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33" w:rsidRDefault="006E2291">
      <w:pPr>
        <w:rPr>
          <w:rFonts w:ascii="Aharoni" w:hAnsi="Aharoni" w:cs="Aharoni"/>
          <w:sz w:val="32"/>
          <w:szCs w:val="32"/>
        </w:rPr>
      </w:pPr>
      <w:bookmarkStart w:id="0" w:name="_GoBack"/>
      <w:r>
        <w:rPr>
          <w:rFonts w:ascii="Aharoni" w:hAnsi="Aharoni" w:cs="Aharoni"/>
          <w:sz w:val="32"/>
          <w:szCs w:val="32"/>
        </w:rPr>
        <w:t>Playing time and Team Membership</w:t>
      </w:r>
    </w:p>
    <w:p w:rsidR="006E2291" w:rsidRPr="006E2291" w:rsidRDefault="006E2291" w:rsidP="006E2291">
      <w:pPr>
        <w:pStyle w:val="ListParagraph"/>
        <w:numPr>
          <w:ilvl w:val="0"/>
          <w:numId w:val="1"/>
        </w:numPr>
        <w:rPr>
          <w:rFonts w:ascii="Aharoni" w:hAnsi="Aharoni" w:cs="Aharoni"/>
          <w:sz w:val="32"/>
          <w:szCs w:val="32"/>
        </w:rPr>
      </w:pPr>
      <w:r>
        <w:rPr>
          <w:rFonts w:cstheme="minorHAnsi"/>
          <w:sz w:val="28"/>
          <w:szCs w:val="28"/>
        </w:rPr>
        <w:t>At the VARSITY level, the goal is to be successful in terms of winning matches. The players that demonstrate the greatest level of consistent skill will earn the most playing time, regardless of age, position, experience, etc. In most cases winning sets/matches will take priority over equitable playing time. At this level there is no guarantee of equitable playing time.</w:t>
      </w:r>
    </w:p>
    <w:p w:rsidR="006E2291" w:rsidRPr="006E2291" w:rsidRDefault="006E2291" w:rsidP="006E2291">
      <w:pPr>
        <w:pStyle w:val="ListParagraph"/>
        <w:numPr>
          <w:ilvl w:val="0"/>
          <w:numId w:val="1"/>
        </w:numPr>
        <w:rPr>
          <w:rFonts w:ascii="Aharoni" w:hAnsi="Aharoni" w:cs="Aharoni"/>
          <w:sz w:val="32"/>
          <w:szCs w:val="32"/>
        </w:rPr>
      </w:pPr>
      <w:r>
        <w:rPr>
          <w:rFonts w:cstheme="minorHAnsi"/>
          <w:sz w:val="28"/>
          <w:szCs w:val="28"/>
        </w:rPr>
        <w:t>At the JV level, the goal is to be successful in terms of winning matches, but most importantly, developing skilled players. The goal is to establish equitable playing time base on skill, desire to play, and willingness to take risks. At this level it is up to the coaches to determine whether or not there is equitable playing time.</w:t>
      </w:r>
    </w:p>
    <w:p w:rsidR="006E2291" w:rsidRPr="006E2291" w:rsidRDefault="006E2291" w:rsidP="006E2291">
      <w:pPr>
        <w:pStyle w:val="ListParagraph"/>
        <w:numPr>
          <w:ilvl w:val="0"/>
          <w:numId w:val="1"/>
        </w:numPr>
        <w:rPr>
          <w:rFonts w:ascii="Aharoni" w:hAnsi="Aharoni" w:cs="Aharoni"/>
          <w:sz w:val="32"/>
          <w:szCs w:val="32"/>
        </w:rPr>
      </w:pPr>
      <w:r>
        <w:rPr>
          <w:rFonts w:cstheme="minorHAnsi"/>
          <w:sz w:val="28"/>
          <w:szCs w:val="28"/>
        </w:rPr>
        <w:t>At the C level, the goal is to prepare C players to move up to JV &amp; Varsity in the next year or two. There is more emphasis on equitable playing time for all players. To have a continued successful program this level of play is very important.</w:t>
      </w:r>
    </w:p>
    <w:p w:rsidR="006E2291" w:rsidRPr="006E2291" w:rsidRDefault="006E2291" w:rsidP="006E2291">
      <w:pPr>
        <w:pStyle w:val="ListParagraph"/>
        <w:numPr>
          <w:ilvl w:val="0"/>
          <w:numId w:val="1"/>
        </w:numPr>
        <w:rPr>
          <w:rFonts w:ascii="Aharoni" w:hAnsi="Aharoni" w:cs="Aharoni"/>
          <w:sz w:val="32"/>
          <w:szCs w:val="32"/>
        </w:rPr>
      </w:pPr>
      <w:r>
        <w:rPr>
          <w:rFonts w:cstheme="minorHAnsi"/>
          <w:sz w:val="28"/>
          <w:szCs w:val="28"/>
        </w:rPr>
        <w:t>At ALL levels, negative attitudes result in loss of playing time. Selfish attitudes are toxic and jeopardize the entire program’s success. Players will be removed from a match if they are unable to sustain a positive attitude.</w:t>
      </w:r>
    </w:p>
    <w:p w:rsidR="006E2291" w:rsidRPr="006E2291" w:rsidRDefault="006E2291" w:rsidP="006E2291">
      <w:pPr>
        <w:pStyle w:val="ListParagraph"/>
        <w:numPr>
          <w:ilvl w:val="0"/>
          <w:numId w:val="1"/>
        </w:numPr>
        <w:rPr>
          <w:rFonts w:ascii="Aharoni" w:hAnsi="Aharoni" w:cs="Aharoni" w:hint="cs"/>
          <w:sz w:val="32"/>
          <w:szCs w:val="32"/>
        </w:rPr>
      </w:pPr>
      <w:r>
        <w:rPr>
          <w:rFonts w:cstheme="minorHAnsi"/>
          <w:sz w:val="28"/>
          <w:szCs w:val="28"/>
        </w:rPr>
        <w:t xml:space="preserve">Players are expected to commit to the entire season. Players must be able to depend one another. </w:t>
      </w:r>
      <w:bookmarkEnd w:id="0"/>
    </w:p>
    <w:sectPr w:rsidR="006E2291" w:rsidRPr="006E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D3D9F"/>
    <w:multiLevelType w:val="hybridMultilevel"/>
    <w:tmpl w:val="8F4A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91"/>
    <w:rsid w:val="006E2291"/>
    <w:rsid w:val="00B1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DC14"/>
  <w15:chartTrackingRefBased/>
  <w15:docId w15:val="{1B7C8893-A781-46BF-836B-2E9BBB34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(Sandy) Feaser</dc:creator>
  <cp:keywords/>
  <dc:description/>
  <cp:lastModifiedBy>Sandra (Sandy) Feaser</cp:lastModifiedBy>
  <cp:revision>1</cp:revision>
  <dcterms:created xsi:type="dcterms:W3CDTF">2019-08-23T20:20:00Z</dcterms:created>
  <dcterms:modified xsi:type="dcterms:W3CDTF">2019-08-23T20:34:00Z</dcterms:modified>
</cp:coreProperties>
</file>